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41" w:line="259" w:lineRule="auto"/>
        <w:ind w:left="10" w:right="34" w:firstLine="166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Załącznik nr 2 do Zapytania ofertowego</w:t>
      </w:r>
    </w:p>
    <w:p w:rsidR="00000000" w:rsidDel="00000000" w:rsidP="00000000" w:rsidRDefault="00000000" w:rsidRPr="00000000" w14:paraId="00000002">
      <w:pPr>
        <w:spacing w:after="141" w:line="259" w:lineRule="auto"/>
        <w:ind w:left="10" w:right="34" w:firstLine="166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Nr zapytania ofertowego: 2025-99675-237451</w:t>
      </w:r>
    </w:p>
    <w:p w:rsidR="00000000" w:rsidDel="00000000" w:rsidP="00000000" w:rsidRDefault="00000000" w:rsidRPr="00000000" w14:paraId="00000003">
      <w:pPr>
        <w:spacing w:after="141" w:line="259" w:lineRule="auto"/>
        <w:ind w:left="10" w:right="34" w:firstLine="166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……………………………………………………. </w:t>
      </w:r>
    </w:p>
    <w:p w:rsidR="00000000" w:rsidDel="00000000" w:rsidP="00000000" w:rsidRDefault="00000000" w:rsidRPr="00000000" w14:paraId="00000004">
      <w:pPr>
        <w:spacing w:after="0" w:line="240" w:lineRule="auto"/>
        <w:ind w:left="10" w:right="37" w:firstLine="166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Miejscowość, data 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DANE OFERENTA: 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354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823"/>
        <w:gridCol w:w="4531"/>
        <w:tblGridChange w:id="0">
          <w:tblGrid>
            <w:gridCol w:w="3823"/>
            <w:gridCol w:w="45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numPr>
                <w:ilvl w:val="0"/>
                <w:numId w:val="2"/>
              </w:numPr>
              <w:spacing w:line="36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Nazwa/ Imię i nazwisko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numPr>
                <w:ilvl w:val="0"/>
                <w:numId w:val="2"/>
              </w:numPr>
              <w:spacing w:line="36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PESEL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numPr>
                <w:ilvl w:val="0"/>
                <w:numId w:val="2"/>
              </w:numPr>
              <w:spacing w:line="36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adres zamieszkania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spacing w:line="36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Adres e-mail: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spacing w:line="36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Nr telefonu: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line="240" w:lineRule="auto"/>
        <w:ind w:right="-13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59" w:lineRule="auto"/>
        <w:ind w:left="10" w:right="34" w:firstLine="166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ZAMAWIAJĄCY</w:t>
      </w:r>
    </w:p>
    <w:p w:rsidR="00000000" w:rsidDel="00000000" w:rsidP="00000000" w:rsidRDefault="00000000" w:rsidRPr="00000000" w14:paraId="00000013">
      <w:pPr>
        <w:spacing w:after="0" w:line="259" w:lineRule="auto"/>
        <w:ind w:left="10" w:right="34" w:firstLine="166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VUFINDER TECHNOLOGY Spółka z ograniczoną odpowiedzialnością</w:t>
      </w:r>
    </w:p>
    <w:p w:rsidR="00000000" w:rsidDel="00000000" w:rsidP="00000000" w:rsidRDefault="00000000" w:rsidRPr="00000000" w14:paraId="00000014">
      <w:pPr>
        <w:spacing w:after="0" w:line="259" w:lineRule="auto"/>
        <w:ind w:left="10" w:right="34" w:firstLine="166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ul. Cisowa nr 1</w:t>
      </w:r>
    </w:p>
    <w:p w:rsidR="00000000" w:rsidDel="00000000" w:rsidP="00000000" w:rsidRDefault="00000000" w:rsidRPr="00000000" w14:paraId="00000015">
      <w:pPr>
        <w:spacing w:after="0" w:line="259" w:lineRule="auto"/>
        <w:ind w:left="10" w:right="34" w:firstLine="166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02 -708 Warszawa</w:t>
      </w:r>
    </w:p>
    <w:p w:rsidR="00000000" w:rsidDel="00000000" w:rsidP="00000000" w:rsidRDefault="00000000" w:rsidRPr="00000000" w14:paraId="00000016">
      <w:pPr>
        <w:spacing w:after="0" w:line="259" w:lineRule="auto"/>
        <w:ind w:left="10" w:right="34" w:firstLine="166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NIP: 5214082475</w:t>
      </w:r>
    </w:p>
    <w:p w:rsidR="00000000" w:rsidDel="00000000" w:rsidP="00000000" w:rsidRDefault="00000000" w:rsidRPr="00000000" w14:paraId="00000017">
      <w:pPr>
        <w:spacing w:after="3" w:line="259" w:lineRule="auto"/>
        <w:ind w:left="37" w:right="19" w:firstLine="166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OŚWIADCZENIE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55" w:lineRule="auto"/>
        <w:ind w:left="59" w:right="19" w:firstLine="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o braku istnienia oraz braku wpływu powiązań osobowych i kapitałowych </w:t>
        <w:br w:type="textWrapping"/>
        <w:t xml:space="preserve">z wykonawcami na bezstronność postępowania</w:t>
      </w:r>
    </w:p>
    <w:p w:rsidR="00000000" w:rsidDel="00000000" w:rsidP="00000000" w:rsidRDefault="00000000" w:rsidRPr="00000000" w14:paraId="00000019">
      <w:pPr>
        <w:ind w:left="69" w:right="42" w:firstLine="166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Składając ofertę do zapytania ofertowego umowa zlecenie – „Annotator danych” na potrzeby projektu pt. „Opracowanie innowacyjnego narzędzia – VuGenerator - AI powered Photorealistic Environment Generator- do efektywnego generowania fotorealistycznych środowisk wirtualnej produkcji filmowej z użyciem skanerów LiDAR, Unreal Engine 5 i technologii głębokich sieci neuronowych (NeRF) wspieranych przez sztuczną inteligencję" w ramach Programu Fundusze Europejskie dla Nowoczesnej Gospodarki Priorytet 1. Wsparcie dla przedsiębiorców numer naboru: FENG.01.01-IP.02-001/24 – Ścieżka SMART, nr wniosku o dofinansowanie: FENG.01.01-IP.02-0036/24, oświadczam (oświadczamy),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że nie ma podstaw do wykluczenia mnie (nas) z postępowania o udzielenie zamówienia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z uwagi na powiązania osobowe lub kapitałowe z Zamawiającym, tj.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426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426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426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:rsidR="00000000" w:rsidDel="00000000" w:rsidP="00000000" w:rsidRDefault="00000000" w:rsidRPr="00000000" w14:paraId="0000001D">
      <w:pPr>
        <w:tabs>
          <w:tab w:val="center" w:leader="none" w:pos="2881"/>
          <w:tab w:val="center" w:leader="none" w:pos="3601"/>
          <w:tab w:val="center" w:leader="none" w:pos="6326"/>
        </w:tabs>
        <w:ind w:lef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center" w:leader="none" w:pos="2881"/>
          <w:tab w:val="center" w:leader="none" w:pos="3601"/>
          <w:tab w:val="center" w:leader="none" w:pos="6326"/>
        </w:tabs>
        <w:ind w:lef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2" w:lineRule="auto"/>
        <w:ind w:left="5079" w:hanging="116.00000000000023"/>
        <w:jc w:val="center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………..……………..………………….……………….</w:t>
      </w:r>
    </w:p>
    <w:p w:rsidR="00000000" w:rsidDel="00000000" w:rsidP="00000000" w:rsidRDefault="00000000" w:rsidRPr="00000000" w14:paraId="00000020">
      <w:pPr>
        <w:spacing w:after="0" w:line="242" w:lineRule="auto"/>
        <w:ind w:left="5079" w:hanging="116.00000000000023"/>
        <w:jc w:val="center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(czytelny podpis Wykonawcy lub osoby</w:t>
      </w:r>
    </w:p>
    <w:p w:rsidR="00000000" w:rsidDel="00000000" w:rsidP="00000000" w:rsidRDefault="00000000" w:rsidRPr="00000000" w14:paraId="00000021">
      <w:pPr>
        <w:spacing w:after="0" w:line="242" w:lineRule="auto"/>
        <w:ind w:left="5079" w:hanging="116.00000000000023"/>
        <w:jc w:val="center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upoważnionej do reprezentacji)</w:t>
      </w:r>
    </w:p>
    <w:sectPr>
      <w:headerReference r:id="rId7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/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899794</wp:posOffset>
          </wp:positionH>
          <wp:positionV relativeFrom="page">
            <wp:posOffset>601345</wp:posOffset>
          </wp:positionV>
          <wp:extent cx="5752669" cy="515075"/>
          <wp:effectExtent b="0" l="0" r="0" t="0"/>
          <wp:wrapSquare wrapText="bothSides" distB="0" distT="0" distL="114300" distR="114300"/>
          <wp:docPr id="194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1428" w:hanging="360"/>
      </w:pPr>
      <w:rPr/>
    </w:lvl>
    <w:lvl w:ilvl="1">
      <w:start w:val="1"/>
      <w:numFmt w:val="lowerLetter"/>
      <w:lvlText w:val="%2."/>
      <w:lvlJc w:val="left"/>
      <w:pPr>
        <w:ind w:left="2148" w:hanging="360"/>
      </w:pPr>
      <w:rPr/>
    </w:lvl>
    <w:lvl w:ilvl="2">
      <w:start w:val="1"/>
      <w:numFmt w:val="lowerRoman"/>
      <w:lvlText w:val="%3."/>
      <w:lvlJc w:val="right"/>
      <w:pPr>
        <w:ind w:left="2868" w:hanging="180"/>
      </w:pPr>
      <w:rPr/>
    </w:lvl>
    <w:lvl w:ilvl="3">
      <w:start w:val="1"/>
      <w:numFmt w:val="decimal"/>
      <w:lvlText w:val="%4."/>
      <w:lvlJc w:val="left"/>
      <w:pPr>
        <w:ind w:left="3588" w:hanging="360"/>
      </w:pPr>
      <w:rPr/>
    </w:lvl>
    <w:lvl w:ilvl="4">
      <w:start w:val="1"/>
      <w:numFmt w:val="lowerLetter"/>
      <w:lvlText w:val="%5."/>
      <w:lvlJc w:val="left"/>
      <w:pPr>
        <w:ind w:left="4308" w:hanging="360"/>
      </w:pPr>
      <w:rPr/>
    </w:lvl>
    <w:lvl w:ilvl="5">
      <w:start w:val="1"/>
      <w:numFmt w:val="lowerRoman"/>
      <w:lvlText w:val="%6."/>
      <w:lvlJc w:val="right"/>
      <w:pPr>
        <w:ind w:left="5028" w:hanging="180"/>
      </w:pPr>
      <w:rPr/>
    </w:lvl>
    <w:lvl w:ilvl="6">
      <w:start w:val="1"/>
      <w:numFmt w:val="decimal"/>
      <w:lvlText w:val="%7."/>
      <w:lvlJc w:val="left"/>
      <w:pPr>
        <w:ind w:left="5748" w:hanging="360"/>
      </w:pPr>
      <w:rPr/>
    </w:lvl>
    <w:lvl w:ilvl="7">
      <w:start w:val="1"/>
      <w:numFmt w:val="lowerLetter"/>
      <w:lvlText w:val="%8."/>
      <w:lvlJc w:val="left"/>
      <w:pPr>
        <w:ind w:left="6468" w:hanging="360"/>
      </w:pPr>
      <w:rPr/>
    </w:lvl>
    <w:lvl w:ilvl="8">
      <w:start w:val="1"/>
      <w:numFmt w:val="lowerRoman"/>
      <w:lvlText w:val="%9."/>
      <w:lvlJc w:val="right"/>
      <w:pPr>
        <w:ind w:left="7188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284" w:hanging="284"/>
      </w:pPr>
      <w:rPr>
        <w:rFonts w:ascii="Calibri" w:cs="Calibri" w:eastAsia="Calibri" w:hAnsi="Calibri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decimal"/>
      <w:lvlText w:val="%2)"/>
      <w:lvlJc w:val="left"/>
      <w:pPr>
        <w:ind w:left="678" w:hanging="678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413" w:hanging="141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133" w:hanging="213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2853" w:hanging="285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573" w:hanging="357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293" w:hanging="429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013" w:hanging="501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5733" w:hanging="573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l-PL"/>
      </w:rPr>
    </w:rPrDefault>
    <w:pPrDefault>
      <w:pPr>
        <w:spacing w:after="23" w:line="249" w:lineRule="auto"/>
        <w:ind w:left="176" w:hanging="1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" w:before="0" w:line="249" w:lineRule="auto"/>
      <w:ind w:left="37" w:right="0" w:firstLine="129.00000000000003"/>
      <w:jc w:val="both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7714AA"/>
    <w:rPr>
      <w:color w:val="000000"/>
    </w:rPr>
  </w:style>
  <w:style w:type="paragraph" w:styleId="Nagwek1">
    <w:name w:val="heading 1"/>
    <w:basedOn w:val="Normalny"/>
    <w:next w:val="Normalny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Nagwek2">
    <w:name w:val="heading 2"/>
    <w:next w:val="Normalny"/>
    <w:link w:val="Nagwek2Znak"/>
    <w:uiPriority w:val="9"/>
    <w:semiHidden w:val="1"/>
    <w:unhideWhenUsed w:val="1"/>
    <w:qFormat w:val="1"/>
    <w:rsid w:val="007714AA"/>
    <w:pPr>
      <w:keepNext w:val="1"/>
      <w:keepLines w:val="1"/>
      <w:spacing w:after="4"/>
      <w:ind w:left="37"/>
      <w:outlineLvl w:val="1"/>
    </w:pPr>
    <w:rPr>
      <w:b w:val="1"/>
      <w:color w:val="000000"/>
    </w:rPr>
  </w:style>
  <w:style w:type="paragraph" w:styleId="Nagwek3">
    <w:name w:val="heading 3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gwek4">
    <w:name w:val="heading 4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Nagwek5">
    <w:name w:val="heading 5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Nagwek2Znak" w:customStyle="1">
    <w:name w:val="Nagłówek 2 Znak"/>
    <w:basedOn w:val="Domylnaczcionkaakapitu"/>
    <w:link w:val="Nagwek2"/>
    <w:uiPriority w:val="9"/>
    <w:rsid w:val="007714AA"/>
    <w:rPr>
      <w:rFonts w:ascii="Calibri" w:cs="Calibri" w:eastAsia="Calibri" w:hAnsi="Calibri"/>
      <w:b w:val="1"/>
      <w:color w:val="000000"/>
      <w:sz w:val="20"/>
      <w:lang w:eastAsia="pl-PL"/>
    </w:rPr>
  </w:style>
  <w:style w:type="paragraph" w:styleId="Akapitzlist">
    <w:name w:val="List Paragraph"/>
    <w:basedOn w:val="Normalny"/>
    <w:uiPriority w:val="34"/>
    <w:qFormat w:val="1"/>
    <w:rsid w:val="007714AA"/>
    <w:pPr>
      <w:ind w:left="720"/>
      <w:contextualSpacing w:val="1"/>
    </w:pPr>
  </w:style>
  <w:style w:type="paragraph" w:styleId="Nagwek">
    <w:name w:val="header"/>
    <w:basedOn w:val="Normalny"/>
    <w:link w:val="NagwekZnak"/>
    <w:uiPriority w:val="99"/>
    <w:unhideWhenUsed w:val="1"/>
    <w:rsid w:val="007714AA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7714AA"/>
    <w:rPr>
      <w:rFonts w:ascii="Calibri" w:cs="Calibri" w:eastAsia="Calibri" w:hAnsi="Calibri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 w:val="1"/>
    <w:rsid w:val="007714AA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7714AA"/>
    <w:rPr>
      <w:rFonts w:ascii="Calibri" w:cs="Calibri" w:eastAsia="Calibri" w:hAnsi="Calibri"/>
      <w:color w:val="000000"/>
      <w:sz w:val="20"/>
      <w:lang w:eastAsia="pl-PL"/>
    </w:rPr>
  </w:style>
  <w:style w:type="table" w:styleId="Tabela-Siatka">
    <w:name w:val="Table Grid"/>
    <w:basedOn w:val="Standardowy"/>
    <w:uiPriority w:val="39"/>
    <w:rsid w:val="00B56F1B"/>
    <w:pPr>
      <w:spacing w:after="0" w:line="240" w:lineRule="auto"/>
    </w:pPr>
    <w:rPr>
      <w:rFonts w:cs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3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3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E46A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 w:val="1"/>
    <w:rsid w:val="00E46A0E"/>
    <w:pPr>
      <w:spacing w:line="240" w:lineRule="auto"/>
    </w:p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E46A0E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E46A0E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E46A0E"/>
    <w:rPr>
      <w:b w:val="1"/>
      <w:bCs w:val="1"/>
      <w:color w:val="000000"/>
    </w:rPr>
  </w:style>
  <w:style w:type="table" w:styleId="a1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e1BDh5xIUYHqPR3BszP6FO13zA==">CgMxLjA4AHIhMU0yMTY2N1V0LUNLU0lSYWxsWDdEeGFUenBFZlJvdExW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2025-06-12T12:37:00Z</dcterms:created>
  <dc:creator>Robert Kasprzak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0x010100099C931787988B4696F1ED42D11031D1</vt:lpwstr>
  </property>
</Properties>
</file>